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D8BB" w14:textId="77777777" w:rsidR="009F0B3F" w:rsidRPr="00763E72" w:rsidRDefault="009F0B3F" w:rsidP="00390649">
      <w:pPr>
        <w:pStyle w:val="Tiu10"/>
        <w:keepNext/>
        <w:keepLines/>
        <w:spacing w:line="240" w:lineRule="auto"/>
        <w:outlineLvl w:val="9"/>
        <w:rPr>
          <w:rFonts w:ascii="Arial" w:hAnsi="Arial" w:cs="Arial"/>
          <w:color w:val="000000"/>
          <w:szCs w:val="20"/>
        </w:rPr>
      </w:pPr>
      <w:bookmarkStart w:id="0" w:name="bookmark165"/>
      <w:bookmarkStart w:id="1" w:name="bookmark166"/>
      <w:bookmarkStart w:id="2" w:name="bookmark167"/>
      <w:r w:rsidRPr="00763E72">
        <w:rPr>
          <w:rFonts w:ascii="Arial" w:hAnsi="Arial" w:cs="Arial"/>
          <w:color w:val="000000"/>
          <w:szCs w:val="20"/>
        </w:rPr>
        <w:t>Phụ lục XX</w:t>
      </w:r>
      <w:bookmarkEnd w:id="0"/>
      <w:bookmarkEnd w:id="1"/>
      <w:bookmarkEnd w:id="2"/>
    </w:p>
    <w:p w14:paraId="3B5620A0" w14:textId="77777777" w:rsidR="009F0B3F" w:rsidRPr="00763E72" w:rsidRDefault="009F0B3F" w:rsidP="00390649">
      <w:pPr>
        <w:pStyle w:val="Vnbnnidung0"/>
        <w:spacing w:after="0" w:line="240" w:lineRule="auto"/>
        <w:ind w:firstLine="0"/>
        <w:jc w:val="center"/>
        <w:rPr>
          <w:rFonts w:ascii="Arial" w:hAnsi="Arial" w:cs="Arial"/>
          <w:i/>
          <w:iCs/>
          <w:color w:val="000000"/>
          <w:szCs w:val="20"/>
        </w:rPr>
      </w:pPr>
      <w:bookmarkStart w:id="3" w:name="bookmark168"/>
      <w:bookmarkStart w:id="4" w:name="bookmark169"/>
      <w:bookmarkStart w:id="5" w:name="bookmark171"/>
      <w:r w:rsidRPr="00763E72">
        <w:rPr>
          <w:rFonts w:ascii="Arial" w:hAnsi="Arial" w:cs="Arial"/>
          <w:i/>
          <w:iCs/>
          <w:color w:val="000000"/>
          <w:szCs w:val="20"/>
        </w:rPr>
        <w:t xml:space="preserve"> (Ban hành kèm theo Thông tư số 05/2024/TT-BGTVT ngày 31 tháng 03 năm 2024 </w:t>
      </w:r>
    </w:p>
    <w:p w14:paraId="722E77C8" w14:textId="77777777" w:rsidR="009F0B3F" w:rsidRPr="00763E72" w:rsidRDefault="009F0B3F" w:rsidP="00390649">
      <w:pPr>
        <w:pStyle w:val="Vnbnnidung0"/>
        <w:spacing w:after="0" w:line="240" w:lineRule="auto"/>
        <w:ind w:firstLine="0"/>
        <w:jc w:val="center"/>
        <w:rPr>
          <w:rFonts w:ascii="Arial" w:hAnsi="Arial" w:cs="Arial"/>
          <w:i/>
          <w:iCs/>
          <w:color w:val="000000"/>
          <w:szCs w:val="20"/>
        </w:rPr>
      </w:pPr>
      <w:r w:rsidRPr="00763E72">
        <w:rPr>
          <w:rFonts w:ascii="Arial" w:hAnsi="Arial" w:cs="Arial"/>
          <w:i/>
          <w:iCs/>
          <w:color w:val="000000"/>
          <w:szCs w:val="20"/>
        </w:rPr>
        <w:t>của Bộ trưởng Bộ Giao thông vận tải)</w:t>
      </w:r>
    </w:p>
    <w:p w14:paraId="7BB635CE" w14:textId="77777777" w:rsidR="009F0B3F" w:rsidRPr="00763E72" w:rsidRDefault="009F0B3F" w:rsidP="00390649">
      <w:pPr>
        <w:pStyle w:val="Vnbnnidung0"/>
        <w:spacing w:after="0" w:line="240" w:lineRule="auto"/>
        <w:ind w:firstLine="0"/>
        <w:jc w:val="center"/>
        <w:rPr>
          <w:rFonts w:ascii="Arial" w:hAnsi="Arial" w:cs="Arial"/>
          <w:i/>
          <w:iCs/>
          <w:color w:val="000000"/>
          <w:szCs w:val="20"/>
          <w:vertAlign w:val="superscript"/>
        </w:rPr>
      </w:pPr>
      <w:r w:rsidRPr="00763E72">
        <w:rPr>
          <w:rFonts w:ascii="Arial" w:hAnsi="Arial" w:cs="Arial"/>
          <w:i/>
          <w:iCs/>
          <w:color w:val="000000"/>
          <w:szCs w:val="20"/>
          <w:vertAlign w:val="superscript"/>
        </w:rPr>
        <w:t>________________</w:t>
      </w:r>
    </w:p>
    <w:p w14:paraId="183B0D4F" w14:textId="77777777" w:rsidR="009F0B3F" w:rsidRPr="00763E72" w:rsidRDefault="009F0B3F" w:rsidP="00390649">
      <w:pPr>
        <w:pStyle w:val="Vnbnnidung0"/>
        <w:spacing w:after="0" w:line="240" w:lineRule="auto"/>
        <w:ind w:firstLine="0"/>
        <w:jc w:val="center"/>
        <w:rPr>
          <w:rFonts w:ascii="Arial" w:hAnsi="Arial" w:cs="Arial"/>
          <w:color w:val="000000"/>
          <w:szCs w:val="20"/>
        </w:rPr>
      </w:pPr>
      <w:r w:rsidRPr="00763E72">
        <w:rPr>
          <w:rFonts w:ascii="Arial" w:hAnsi="Arial" w:cs="Arial"/>
          <w:b/>
          <w:bCs/>
          <w:color w:val="000000"/>
          <w:szCs w:val="20"/>
        </w:rPr>
        <w:t>Phụ lục 30</w:t>
      </w:r>
    </w:p>
    <w:p w14:paraId="2C7A51B6" w14:textId="77777777" w:rsidR="009F0B3F" w:rsidRPr="00763E72" w:rsidRDefault="009F0B3F" w:rsidP="00390649">
      <w:pPr>
        <w:pStyle w:val="Vnbnnidung0"/>
        <w:spacing w:after="0" w:line="240" w:lineRule="auto"/>
        <w:ind w:firstLine="0"/>
        <w:jc w:val="center"/>
        <w:rPr>
          <w:rFonts w:ascii="Arial" w:hAnsi="Arial" w:cs="Arial"/>
          <w:b/>
          <w:bCs/>
          <w:color w:val="000000"/>
          <w:szCs w:val="20"/>
        </w:rPr>
      </w:pPr>
      <w:r w:rsidRPr="00763E72">
        <w:rPr>
          <w:rFonts w:ascii="Arial" w:hAnsi="Arial" w:cs="Arial"/>
          <w:b/>
          <w:bCs/>
          <w:color w:val="000000"/>
          <w:szCs w:val="20"/>
        </w:rPr>
        <w:t>YÊU CẦU VỀ TRUYỀN DỮ LIỆU QUẢN LÝ DAT</w:t>
      </w:r>
    </w:p>
    <w:p w14:paraId="6B9D8DEE" w14:textId="77777777" w:rsidR="009F0B3F" w:rsidRPr="00763E72" w:rsidRDefault="009F0B3F" w:rsidP="00390649">
      <w:pPr>
        <w:pStyle w:val="Vnbnnidung0"/>
        <w:spacing w:after="0" w:line="240" w:lineRule="auto"/>
        <w:ind w:firstLine="0"/>
        <w:jc w:val="center"/>
        <w:rPr>
          <w:rFonts w:ascii="Arial" w:hAnsi="Arial" w:cs="Arial"/>
          <w:color w:val="000000"/>
          <w:szCs w:val="20"/>
        </w:rPr>
      </w:pPr>
    </w:p>
    <w:p w14:paraId="165AC2FF" w14:textId="77777777" w:rsidR="009F0B3F" w:rsidRPr="00763E72" w:rsidRDefault="009F0B3F" w:rsidP="001B5B1A">
      <w:pPr>
        <w:pStyle w:val="Tiu10"/>
        <w:keepNext/>
        <w:keepLines/>
        <w:tabs>
          <w:tab w:val="left" w:pos="864"/>
        </w:tabs>
        <w:spacing w:after="120" w:line="240" w:lineRule="auto"/>
        <w:ind w:firstLine="720"/>
        <w:jc w:val="both"/>
        <w:outlineLvl w:val="9"/>
        <w:rPr>
          <w:rFonts w:ascii="Arial" w:hAnsi="Arial" w:cs="Arial"/>
          <w:color w:val="000000"/>
          <w:szCs w:val="20"/>
        </w:rPr>
      </w:pPr>
      <w:r w:rsidRPr="00763E72">
        <w:rPr>
          <w:rFonts w:ascii="Arial" w:hAnsi="Arial" w:cs="Arial"/>
          <w:color w:val="000000"/>
          <w:szCs w:val="20"/>
        </w:rPr>
        <w:t>I. Yêu cầu truyền dữ liệu DAT</w:t>
      </w:r>
      <w:bookmarkEnd w:id="3"/>
      <w:bookmarkEnd w:id="4"/>
      <w:bookmarkEnd w:id="5"/>
    </w:p>
    <w:p w14:paraId="32F77AE4" w14:textId="77777777" w:rsidR="009F0B3F" w:rsidRPr="00763E72" w:rsidRDefault="009F0B3F" w:rsidP="001B5B1A">
      <w:pPr>
        <w:pStyle w:val="Vnbnnidung0"/>
        <w:tabs>
          <w:tab w:val="left" w:pos="896"/>
        </w:tabs>
        <w:spacing w:after="120" w:line="240" w:lineRule="auto"/>
        <w:ind w:firstLine="720"/>
        <w:jc w:val="both"/>
        <w:rPr>
          <w:rFonts w:ascii="Arial" w:hAnsi="Arial" w:cs="Arial"/>
          <w:color w:val="000000"/>
          <w:szCs w:val="20"/>
        </w:rPr>
      </w:pPr>
      <w:bookmarkStart w:id="6" w:name="bookmark172"/>
      <w:bookmarkEnd w:id="6"/>
      <w:r w:rsidRPr="00763E72">
        <w:rPr>
          <w:rFonts w:ascii="Arial" w:hAnsi="Arial" w:cs="Arial"/>
          <w:color w:val="000000"/>
          <w:szCs w:val="20"/>
        </w:rPr>
        <w:t>1. Dữ liệu quản lý DAT được truyền về hệ thống thông tin DAT của Cục Đường bộ Việt Nam gồm dữ liệu định danh và dữ liệu phiên học.</w:t>
      </w:r>
    </w:p>
    <w:p w14:paraId="5B3256E4" w14:textId="77777777" w:rsidR="009F0B3F" w:rsidRPr="00763E72" w:rsidRDefault="009F0B3F" w:rsidP="001B5B1A">
      <w:pPr>
        <w:pStyle w:val="Vnbnnidung0"/>
        <w:tabs>
          <w:tab w:val="left" w:pos="898"/>
        </w:tabs>
        <w:spacing w:after="120" w:line="240" w:lineRule="auto"/>
        <w:ind w:firstLine="720"/>
        <w:jc w:val="both"/>
        <w:rPr>
          <w:rFonts w:ascii="Arial" w:hAnsi="Arial" w:cs="Arial"/>
          <w:color w:val="000000"/>
          <w:szCs w:val="20"/>
        </w:rPr>
      </w:pPr>
      <w:bookmarkStart w:id="7" w:name="bookmark173"/>
      <w:bookmarkEnd w:id="7"/>
      <w:r w:rsidRPr="00763E72">
        <w:rPr>
          <w:rFonts w:ascii="Arial" w:hAnsi="Arial" w:cs="Arial"/>
          <w:color w:val="000000"/>
          <w:szCs w:val="20"/>
        </w:rPr>
        <w:t>a) Dữ liệu định danh gồm các thông tin:</w:t>
      </w:r>
    </w:p>
    <w:p w14:paraId="353C4F68"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8" w:name="bookmark174"/>
      <w:bookmarkEnd w:id="8"/>
      <w:r w:rsidRPr="00763E72">
        <w:rPr>
          <w:rFonts w:ascii="Arial" w:hAnsi="Arial" w:cs="Arial"/>
          <w:color w:val="000000"/>
          <w:szCs w:val="20"/>
        </w:rPr>
        <w:t>- Thông tin được trích xuất thông qua việc tiếp nhận báo cáo 1:</w:t>
      </w:r>
    </w:p>
    <w:p w14:paraId="65BF15CE" w14:textId="77777777" w:rsidR="009F0B3F" w:rsidRPr="00763E72" w:rsidRDefault="009F0B3F" w:rsidP="001B5B1A">
      <w:pPr>
        <w:pStyle w:val="Vnbnnidung0"/>
        <w:spacing w:after="120" w:line="240" w:lineRule="auto"/>
        <w:ind w:firstLine="720"/>
        <w:jc w:val="both"/>
        <w:rPr>
          <w:rFonts w:ascii="Arial" w:hAnsi="Arial" w:cs="Arial"/>
          <w:color w:val="000000"/>
          <w:szCs w:val="20"/>
        </w:rPr>
      </w:pPr>
      <w:r w:rsidRPr="00763E72">
        <w:rPr>
          <w:rFonts w:ascii="Arial" w:hAnsi="Arial" w:cs="Arial"/>
          <w:color w:val="000000"/>
          <w:szCs w:val="20"/>
        </w:rPr>
        <w:t>+ Thông tin cơ sở đào tạo: Mã cơ sở đào tạo.</w:t>
      </w:r>
    </w:p>
    <w:p w14:paraId="6EB4758C" w14:textId="77777777" w:rsidR="009F0B3F" w:rsidRPr="00763E72" w:rsidRDefault="009F0B3F" w:rsidP="001B5B1A">
      <w:pPr>
        <w:pStyle w:val="Vnbnnidung0"/>
        <w:spacing w:after="120" w:line="240" w:lineRule="auto"/>
        <w:ind w:firstLine="720"/>
        <w:jc w:val="both"/>
        <w:rPr>
          <w:rFonts w:ascii="Arial" w:hAnsi="Arial" w:cs="Arial"/>
          <w:color w:val="000000"/>
          <w:szCs w:val="20"/>
        </w:rPr>
      </w:pPr>
      <w:r w:rsidRPr="00763E72">
        <w:rPr>
          <w:rFonts w:ascii="Arial" w:hAnsi="Arial" w:cs="Arial"/>
          <w:color w:val="000000"/>
          <w:szCs w:val="20"/>
        </w:rPr>
        <w:t>+ Thông tin khóa học: Mã khóa học, ngày khai giảng, ngày bế giảng, hạng đào tạo, mã báo cáo 1.</w:t>
      </w:r>
    </w:p>
    <w:p w14:paraId="1C0E636A" w14:textId="77777777" w:rsidR="009F0B3F" w:rsidRPr="00763E72" w:rsidRDefault="009F0B3F" w:rsidP="001B5B1A">
      <w:pPr>
        <w:pStyle w:val="Vnbnnidung0"/>
        <w:spacing w:after="120" w:line="240" w:lineRule="auto"/>
        <w:ind w:firstLine="720"/>
        <w:jc w:val="both"/>
        <w:rPr>
          <w:rFonts w:ascii="Arial" w:hAnsi="Arial" w:cs="Arial"/>
          <w:color w:val="000000"/>
          <w:szCs w:val="20"/>
        </w:rPr>
      </w:pPr>
      <w:r w:rsidRPr="00763E72">
        <w:rPr>
          <w:rFonts w:ascii="Arial" w:hAnsi="Arial" w:cs="Arial"/>
          <w:color w:val="000000"/>
          <w:szCs w:val="20"/>
        </w:rPr>
        <w:t>+ Thông tin học viên: Mã học viên, họ và tên, ngày sinh, Số Chứng minh nhân dân hoặc căn cước công dân hoặc hộ chiếu, giới tính, ảnh chân dung).</w:t>
      </w:r>
    </w:p>
    <w:p w14:paraId="6F088E2E"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9" w:name="bookmark175"/>
      <w:bookmarkEnd w:id="9"/>
      <w:r w:rsidRPr="00763E72">
        <w:rPr>
          <w:rFonts w:ascii="Arial" w:hAnsi="Arial" w:cs="Arial"/>
          <w:color w:val="000000"/>
          <w:szCs w:val="20"/>
        </w:rPr>
        <w:t>- Thông tin do cơ sở đào tạo nhập liệu:</w:t>
      </w:r>
    </w:p>
    <w:p w14:paraId="36436F27" w14:textId="77777777" w:rsidR="009F0B3F" w:rsidRPr="00763E72" w:rsidRDefault="009F0B3F" w:rsidP="001B5B1A">
      <w:pPr>
        <w:pStyle w:val="Vnbnnidung0"/>
        <w:spacing w:after="120" w:line="240" w:lineRule="auto"/>
        <w:ind w:firstLine="720"/>
        <w:jc w:val="both"/>
        <w:rPr>
          <w:rFonts w:ascii="Arial" w:hAnsi="Arial" w:cs="Arial"/>
          <w:color w:val="000000"/>
          <w:szCs w:val="20"/>
        </w:rPr>
      </w:pPr>
      <w:r w:rsidRPr="00763E72">
        <w:rPr>
          <w:rFonts w:ascii="Arial" w:hAnsi="Arial" w:cs="Arial"/>
          <w:color w:val="000000"/>
          <w:szCs w:val="20"/>
        </w:rPr>
        <w:t>+ Thông tin giáo viên dạy thực hành lái xe: Mã giáo viên, họ và tên, ngày sinh, Số Chứng minh nhân dân hoặc căn cước công dân, giới tính, ảnh chân dung, số giấy chứng nhận giáo viên dạy thực hành lái xe, hạng tập huấn giáo viên dạy thực hành lái xe.</w:t>
      </w:r>
    </w:p>
    <w:p w14:paraId="540BE922" w14:textId="77777777" w:rsidR="009F0B3F" w:rsidRPr="00763E72" w:rsidRDefault="009F0B3F" w:rsidP="001B5B1A">
      <w:pPr>
        <w:pStyle w:val="Vnbnnidung0"/>
        <w:spacing w:after="120" w:line="240" w:lineRule="auto"/>
        <w:ind w:firstLine="720"/>
        <w:jc w:val="both"/>
        <w:rPr>
          <w:rFonts w:ascii="Arial" w:hAnsi="Arial" w:cs="Arial"/>
          <w:color w:val="000000"/>
          <w:szCs w:val="20"/>
        </w:rPr>
      </w:pPr>
      <w:r w:rsidRPr="00763E72">
        <w:rPr>
          <w:rFonts w:ascii="Arial" w:hAnsi="Arial" w:cs="Arial"/>
          <w:color w:val="000000"/>
          <w:szCs w:val="20"/>
        </w:rPr>
        <w:t>+ Thông tin xe tập lái: Biển số xe tập lái, số giấy phép xe tập lái, loại phương tiện, nhãn hiệu xe, màu sơn, hạng xe tập lái, thời hạn giấy phép xe tập lái.</w:t>
      </w:r>
    </w:p>
    <w:p w14:paraId="67FB9F81" w14:textId="77777777" w:rsidR="009F0B3F" w:rsidRPr="00763E72" w:rsidRDefault="009F0B3F" w:rsidP="001B5B1A">
      <w:pPr>
        <w:pStyle w:val="Vnbnnidung0"/>
        <w:spacing w:after="120" w:line="240" w:lineRule="auto"/>
        <w:ind w:firstLine="720"/>
        <w:jc w:val="both"/>
        <w:rPr>
          <w:rFonts w:ascii="Arial" w:hAnsi="Arial" w:cs="Arial"/>
          <w:color w:val="000000"/>
          <w:szCs w:val="20"/>
        </w:rPr>
      </w:pPr>
      <w:r w:rsidRPr="00763E72">
        <w:rPr>
          <w:rFonts w:ascii="Arial" w:hAnsi="Arial" w:cs="Arial"/>
          <w:color w:val="000000"/>
          <w:szCs w:val="20"/>
        </w:rPr>
        <w:t>+ Thông tin thiết bị DAT: Mã đơn vị cung cấp, model, số serial, số imei.</w:t>
      </w:r>
    </w:p>
    <w:p w14:paraId="3B23161E" w14:textId="77777777" w:rsidR="009F0B3F" w:rsidRPr="00763E72" w:rsidRDefault="009F0B3F" w:rsidP="001B5B1A">
      <w:pPr>
        <w:pStyle w:val="Vnbnnidung0"/>
        <w:tabs>
          <w:tab w:val="left" w:pos="907"/>
        </w:tabs>
        <w:spacing w:after="120" w:line="240" w:lineRule="auto"/>
        <w:ind w:firstLine="720"/>
        <w:jc w:val="both"/>
        <w:rPr>
          <w:rFonts w:ascii="Arial" w:hAnsi="Arial" w:cs="Arial"/>
          <w:color w:val="000000"/>
          <w:szCs w:val="20"/>
        </w:rPr>
      </w:pPr>
      <w:bookmarkStart w:id="10" w:name="bookmark176"/>
      <w:bookmarkEnd w:id="10"/>
      <w:r w:rsidRPr="00763E72">
        <w:rPr>
          <w:rFonts w:ascii="Arial" w:hAnsi="Arial" w:cs="Arial"/>
          <w:color w:val="000000"/>
          <w:szCs w:val="20"/>
        </w:rPr>
        <w:t>b) Dữ liệu phiên học gồm các thông tin:</w:t>
      </w:r>
    </w:p>
    <w:p w14:paraId="4C145936"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11" w:name="bookmark177"/>
      <w:bookmarkEnd w:id="11"/>
      <w:r w:rsidRPr="00763E72">
        <w:rPr>
          <w:rFonts w:ascii="Arial" w:hAnsi="Arial" w:cs="Arial"/>
          <w:color w:val="000000"/>
          <w:szCs w:val="20"/>
        </w:rPr>
        <w:t>- Thông tin học viên: Mã học viên.</w:t>
      </w:r>
    </w:p>
    <w:p w14:paraId="43AF3E10"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12" w:name="bookmark178"/>
      <w:bookmarkEnd w:id="12"/>
      <w:r w:rsidRPr="00763E72">
        <w:rPr>
          <w:rFonts w:ascii="Arial" w:hAnsi="Arial" w:cs="Arial"/>
          <w:color w:val="000000"/>
          <w:szCs w:val="20"/>
        </w:rPr>
        <w:t>- Thông tin đăng nhập: Ảnh chụp, thời điểm và tọa độ đăng nhập.</w:t>
      </w:r>
    </w:p>
    <w:p w14:paraId="34ECD6A9"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13" w:name="bookmark179"/>
      <w:bookmarkEnd w:id="13"/>
      <w:r w:rsidRPr="00763E72">
        <w:rPr>
          <w:rFonts w:ascii="Arial" w:hAnsi="Arial" w:cs="Arial"/>
          <w:color w:val="000000"/>
          <w:szCs w:val="20"/>
        </w:rPr>
        <w:t>- Thông tin đăng xuất: Ảnh chụp, thời điểm và tọa độ đăng xuất.</w:t>
      </w:r>
    </w:p>
    <w:p w14:paraId="7CF3EBFB" w14:textId="77777777" w:rsidR="009F0B3F" w:rsidRPr="00763E72" w:rsidRDefault="009F0B3F" w:rsidP="001B5B1A">
      <w:pPr>
        <w:pStyle w:val="Vnbnnidung0"/>
        <w:tabs>
          <w:tab w:val="left" w:pos="805"/>
        </w:tabs>
        <w:spacing w:after="120" w:line="240" w:lineRule="auto"/>
        <w:ind w:firstLine="720"/>
        <w:jc w:val="both"/>
        <w:rPr>
          <w:rFonts w:ascii="Arial" w:hAnsi="Arial" w:cs="Arial"/>
          <w:color w:val="000000"/>
          <w:szCs w:val="20"/>
        </w:rPr>
      </w:pPr>
      <w:bookmarkStart w:id="14" w:name="bookmark180"/>
      <w:bookmarkEnd w:id="14"/>
      <w:r w:rsidRPr="00763E72">
        <w:rPr>
          <w:rFonts w:ascii="Arial" w:hAnsi="Arial" w:cs="Arial"/>
          <w:color w:val="000000"/>
          <w:szCs w:val="20"/>
        </w:rPr>
        <w:t>- Thông tin hành trình xe chạy: Thời điểm, tọa độ, tốc độ mỗi 30 giây trong phiên học.</w:t>
      </w:r>
    </w:p>
    <w:p w14:paraId="34B0ED2D" w14:textId="77777777" w:rsidR="009F0B3F" w:rsidRPr="00763E72" w:rsidRDefault="009F0B3F" w:rsidP="001B5B1A">
      <w:pPr>
        <w:pStyle w:val="Vnbnnidung0"/>
        <w:tabs>
          <w:tab w:val="left" w:pos="795"/>
        </w:tabs>
        <w:spacing w:after="120" w:line="240" w:lineRule="auto"/>
        <w:ind w:firstLine="720"/>
        <w:jc w:val="both"/>
        <w:rPr>
          <w:rFonts w:ascii="Arial" w:hAnsi="Arial" w:cs="Arial"/>
          <w:color w:val="000000"/>
          <w:szCs w:val="20"/>
        </w:rPr>
      </w:pPr>
      <w:bookmarkStart w:id="15" w:name="bookmark181"/>
      <w:bookmarkEnd w:id="15"/>
      <w:r w:rsidRPr="00763E72">
        <w:rPr>
          <w:rFonts w:ascii="Arial" w:hAnsi="Arial" w:cs="Arial"/>
          <w:color w:val="000000"/>
          <w:szCs w:val="20"/>
        </w:rPr>
        <w:t>- Thông tin kết quả xác thực: Ảnh chụp và kết quả xác thực mỗi 5 phút trong phiên học.</w:t>
      </w:r>
    </w:p>
    <w:p w14:paraId="0287ADE5"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16" w:name="bookmark182"/>
      <w:bookmarkEnd w:id="16"/>
      <w:r w:rsidRPr="00763E72">
        <w:rPr>
          <w:rFonts w:ascii="Arial" w:hAnsi="Arial" w:cs="Arial"/>
          <w:color w:val="000000"/>
          <w:szCs w:val="20"/>
        </w:rPr>
        <w:t>- Thông tin giáo viên: Mã giáo viên.</w:t>
      </w:r>
    </w:p>
    <w:p w14:paraId="2A26D5CD"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17" w:name="bookmark183"/>
      <w:bookmarkEnd w:id="17"/>
      <w:r w:rsidRPr="00763E72">
        <w:rPr>
          <w:rFonts w:ascii="Arial" w:hAnsi="Arial" w:cs="Arial"/>
          <w:color w:val="000000"/>
          <w:szCs w:val="20"/>
        </w:rPr>
        <w:t>- Thông tin xe tập lái: Biển số xe tập lái.</w:t>
      </w:r>
    </w:p>
    <w:p w14:paraId="2EE4E860" w14:textId="77777777" w:rsidR="009F0B3F" w:rsidRPr="00763E72" w:rsidRDefault="009F0B3F" w:rsidP="001B5B1A">
      <w:pPr>
        <w:pStyle w:val="Vnbnnidung0"/>
        <w:tabs>
          <w:tab w:val="left" w:pos="782"/>
        </w:tabs>
        <w:spacing w:after="120" w:line="240" w:lineRule="auto"/>
        <w:ind w:firstLine="720"/>
        <w:jc w:val="both"/>
        <w:rPr>
          <w:rFonts w:ascii="Arial" w:hAnsi="Arial" w:cs="Arial"/>
          <w:color w:val="000000"/>
          <w:szCs w:val="20"/>
        </w:rPr>
      </w:pPr>
      <w:bookmarkStart w:id="18" w:name="bookmark184"/>
      <w:bookmarkEnd w:id="18"/>
      <w:r w:rsidRPr="00763E72">
        <w:rPr>
          <w:rFonts w:ascii="Arial" w:hAnsi="Arial" w:cs="Arial"/>
          <w:color w:val="000000"/>
          <w:szCs w:val="20"/>
        </w:rPr>
        <w:t>- Thông tin thiết bị DAT: Số imei, số serial.</w:t>
      </w:r>
    </w:p>
    <w:p w14:paraId="1EB37F9F" w14:textId="77777777" w:rsidR="009F0B3F" w:rsidRPr="00763E72" w:rsidRDefault="009F0B3F" w:rsidP="001B5B1A">
      <w:pPr>
        <w:pStyle w:val="Vnbnnidung0"/>
        <w:spacing w:after="120" w:line="240" w:lineRule="auto"/>
        <w:ind w:firstLine="720"/>
        <w:jc w:val="both"/>
        <w:rPr>
          <w:rFonts w:ascii="Arial" w:hAnsi="Arial" w:cs="Arial"/>
          <w:color w:val="000000"/>
          <w:szCs w:val="20"/>
        </w:rPr>
      </w:pPr>
      <w:r w:rsidRPr="00763E72">
        <w:rPr>
          <w:rFonts w:ascii="Arial" w:hAnsi="Arial" w:cs="Arial"/>
          <w:color w:val="000000"/>
          <w:szCs w:val="20"/>
        </w:rPr>
        <w:t>- Thông tin kết quả phiên học: Thời gian, quãng đường của phiên học.</w:t>
      </w:r>
    </w:p>
    <w:p w14:paraId="6733BAF2" w14:textId="77777777" w:rsidR="009F0B3F" w:rsidRPr="00763E72" w:rsidRDefault="009F0B3F" w:rsidP="001B5B1A">
      <w:pPr>
        <w:pStyle w:val="Vnbnnidung0"/>
        <w:tabs>
          <w:tab w:val="left" w:pos="858"/>
        </w:tabs>
        <w:spacing w:after="120" w:line="240" w:lineRule="auto"/>
        <w:ind w:firstLine="720"/>
        <w:jc w:val="both"/>
        <w:rPr>
          <w:rFonts w:ascii="Arial" w:hAnsi="Arial" w:cs="Arial"/>
          <w:color w:val="000000"/>
          <w:szCs w:val="20"/>
        </w:rPr>
      </w:pPr>
      <w:bookmarkStart w:id="19" w:name="bookmark185"/>
      <w:bookmarkEnd w:id="19"/>
      <w:r w:rsidRPr="00763E72">
        <w:rPr>
          <w:rFonts w:ascii="Arial" w:hAnsi="Arial" w:cs="Arial"/>
          <w:color w:val="000000"/>
          <w:szCs w:val="20"/>
        </w:rPr>
        <w:t>2. Dữ liệu quản lý DAT phải đầy đủ các thông tin theo cấu trúc phù hợp với cấu trúc truyền dữ liệu do Cục Đường bộ Việt Nam ban hành và các yêu cầu sau:</w:t>
      </w:r>
    </w:p>
    <w:p w14:paraId="4697BAFE" w14:textId="77777777" w:rsidR="009F0B3F" w:rsidRPr="00763E72" w:rsidRDefault="009F0B3F" w:rsidP="001B5B1A">
      <w:pPr>
        <w:pStyle w:val="Vnbnnidung0"/>
        <w:tabs>
          <w:tab w:val="left" w:pos="882"/>
        </w:tabs>
        <w:spacing w:after="120" w:line="240" w:lineRule="auto"/>
        <w:ind w:firstLine="720"/>
        <w:jc w:val="both"/>
        <w:rPr>
          <w:rFonts w:ascii="Arial" w:hAnsi="Arial" w:cs="Arial"/>
          <w:color w:val="000000"/>
          <w:szCs w:val="20"/>
        </w:rPr>
      </w:pPr>
      <w:bookmarkStart w:id="20" w:name="bookmark186"/>
      <w:bookmarkEnd w:id="20"/>
      <w:r w:rsidRPr="00763E72">
        <w:rPr>
          <w:rFonts w:ascii="Arial" w:hAnsi="Arial" w:cs="Arial"/>
          <w:color w:val="000000"/>
          <w:szCs w:val="20"/>
        </w:rPr>
        <w:t>a) Dữ liệu truyền đến hệ thống thông tin DAT của Cục Đường bộ Việt Nam phải đảm bảo chính xác, toàn vẹn và trong khoảng thời gian không quá 02 phút kể từ thời điểm máy chủ của cơ sở đào tạo nhận được thông tin kết thúc phiên học;</w:t>
      </w:r>
    </w:p>
    <w:p w14:paraId="45ED7D63" w14:textId="77777777" w:rsidR="009F0B3F" w:rsidRPr="00763E72" w:rsidRDefault="009F0B3F" w:rsidP="001B5B1A">
      <w:pPr>
        <w:pStyle w:val="Vnbnnidung0"/>
        <w:tabs>
          <w:tab w:val="left" w:pos="901"/>
        </w:tabs>
        <w:spacing w:after="120" w:line="240" w:lineRule="auto"/>
        <w:ind w:firstLine="720"/>
        <w:jc w:val="both"/>
        <w:rPr>
          <w:rFonts w:ascii="Arial" w:hAnsi="Arial" w:cs="Arial"/>
          <w:color w:val="000000"/>
          <w:szCs w:val="20"/>
        </w:rPr>
      </w:pPr>
      <w:bookmarkStart w:id="21" w:name="bookmark187"/>
      <w:bookmarkEnd w:id="21"/>
      <w:r w:rsidRPr="00763E72">
        <w:rPr>
          <w:rFonts w:ascii="Arial" w:hAnsi="Arial" w:cs="Arial"/>
          <w:color w:val="000000"/>
          <w:szCs w:val="20"/>
        </w:rPr>
        <w:t>b) Dữ liệu được truyền đến hệ thống thông tin DAT của Cục Đường bộ Việt Nam theo trình tự thời gian. Trường hợp dữ liệu phiên học không tự động truyền được thì cơ sở đào tạo thực hiện truyền lại và báo cáo Sở Giao thông vận tải để được xem xét tiếp nhận bổ sung.</w:t>
      </w:r>
    </w:p>
    <w:p w14:paraId="42F01402" w14:textId="77777777" w:rsidR="009F0B3F" w:rsidRPr="00763E72" w:rsidRDefault="009F0B3F" w:rsidP="001B5B1A">
      <w:pPr>
        <w:pStyle w:val="Vnbnnidung0"/>
        <w:tabs>
          <w:tab w:val="left" w:pos="867"/>
        </w:tabs>
        <w:spacing w:after="120" w:line="240" w:lineRule="auto"/>
        <w:ind w:firstLine="720"/>
        <w:jc w:val="both"/>
        <w:rPr>
          <w:rFonts w:ascii="Arial" w:hAnsi="Arial" w:cs="Arial"/>
          <w:color w:val="000000"/>
          <w:szCs w:val="20"/>
        </w:rPr>
      </w:pPr>
      <w:bookmarkStart w:id="22" w:name="bookmark188"/>
      <w:bookmarkEnd w:id="22"/>
      <w:r w:rsidRPr="00763E72">
        <w:rPr>
          <w:rFonts w:ascii="Arial" w:hAnsi="Arial" w:cs="Arial"/>
          <w:color w:val="000000"/>
          <w:szCs w:val="20"/>
        </w:rPr>
        <w:t>3. Máy chủ của cơ sở đào tạo và Cục Đường bộ Việt Nam tham gia việc truyền, nhận dữ liệu DAT và dữ liệu quản lý DAT phải được đồng bộ với thời gian chuẩn Quốc gia theo chuẩn NTP.</w:t>
      </w:r>
    </w:p>
    <w:p w14:paraId="0F3C70CA" w14:textId="77777777" w:rsidR="009F0B3F" w:rsidRPr="00763E72" w:rsidRDefault="009F0B3F" w:rsidP="001B5B1A">
      <w:pPr>
        <w:pStyle w:val="Vnbnnidung0"/>
        <w:tabs>
          <w:tab w:val="left" w:pos="947"/>
        </w:tabs>
        <w:spacing w:after="120" w:line="240" w:lineRule="auto"/>
        <w:ind w:firstLine="720"/>
        <w:jc w:val="both"/>
        <w:rPr>
          <w:rFonts w:ascii="Arial" w:hAnsi="Arial" w:cs="Arial"/>
          <w:color w:val="000000"/>
          <w:szCs w:val="20"/>
        </w:rPr>
      </w:pPr>
      <w:bookmarkStart w:id="23" w:name="bookmark189"/>
      <w:bookmarkEnd w:id="23"/>
      <w:r w:rsidRPr="00763E72">
        <w:rPr>
          <w:rFonts w:ascii="Arial" w:hAnsi="Arial" w:cs="Arial"/>
          <w:b/>
          <w:bCs/>
          <w:color w:val="000000"/>
          <w:szCs w:val="20"/>
        </w:rPr>
        <w:t>II. Cách xác định phiên học thực hành lái xe</w:t>
      </w:r>
    </w:p>
    <w:p w14:paraId="1CBFA39E" w14:textId="77777777" w:rsidR="009F0B3F" w:rsidRPr="00763E72" w:rsidRDefault="009F0B3F" w:rsidP="001B5B1A">
      <w:pPr>
        <w:pStyle w:val="Vnbnnidung0"/>
        <w:tabs>
          <w:tab w:val="left" w:pos="867"/>
        </w:tabs>
        <w:spacing w:after="120" w:line="240" w:lineRule="auto"/>
        <w:ind w:firstLine="720"/>
        <w:jc w:val="both"/>
        <w:rPr>
          <w:rFonts w:ascii="Arial" w:hAnsi="Arial" w:cs="Arial"/>
          <w:color w:val="000000"/>
          <w:szCs w:val="20"/>
        </w:rPr>
      </w:pPr>
      <w:bookmarkStart w:id="24" w:name="bookmark190"/>
      <w:bookmarkEnd w:id="24"/>
      <w:r w:rsidRPr="00763E72">
        <w:rPr>
          <w:rFonts w:ascii="Arial" w:hAnsi="Arial" w:cs="Arial"/>
          <w:color w:val="000000"/>
          <w:szCs w:val="20"/>
        </w:rPr>
        <w:t xml:space="preserve">1. Thời gian của phiên học thực hành lái xe được xác định từ thời điểm học viên đăng nhập vào thiết bị DAT đến thời điểm đăng xuất khỏi thiết bị. Mỗi phiên học có thời gian tối thiểu 5 phút và </w:t>
      </w:r>
      <w:r w:rsidRPr="00763E72">
        <w:rPr>
          <w:rFonts w:ascii="Arial" w:hAnsi="Arial" w:cs="Arial"/>
          <w:color w:val="000000"/>
          <w:szCs w:val="20"/>
        </w:rPr>
        <w:lastRenderedPageBreak/>
        <w:t>không quá 4 giờ, khoảng cách giữa 2 phiên học liên tiếp tối thiểu 15 phút. Tổng thời gian các phiên học trong ngày không quá 10 giờ.</w:t>
      </w:r>
    </w:p>
    <w:p w14:paraId="7EF49AA5" w14:textId="77777777" w:rsidR="009F0B3F" w:rsidRPr="00763E72" w:rsidRDefault="009F0B3F" w:rsidP="001B5B1A">
      <w:pPr>
        <w:pStyle w:val="Vnbnnidung0"/>
        <w:tabs>
          <w:tab w:val="left" w:pos="858"/>
        </w:tabs>
        <w:spacing w:after="120" w:line="240" w:lineRule="auto"/>
        <w:ind w:firstLine="720"/>
        <w:jc w:val="both"/>
        <w:rPr>
          <w:rFonts w:ascii="Arial" w:hAnsi="Arial" w:cs="Arial"/>
          <w:color w:val="000000"/>
          <w:szCs w:val="20"/>
        </w:rPr>
      </w:pPr>
      <w:bookmarkStart w:id="25" w:name="bookmark191"/>
      <w:bookmarkEnd w:id="25"/>
      <w:r w:rsidRPr="00763E72">
        <w:rPr>
          <w:rFonts w:ascii="Arial" w:hAnsi="Arial" w:cs="Arial"/>
          <w:color w:val="000000"/>
          <w:szCs w:val="20"/>
        </w:rPr>
        <w:t>2. Quãng đường của phiên học thực hành lái xe là chiều dài hành trình di chuyển của xe tập lái được xác định từ vị trí học viên đăng nhập vào thiết bị DAT đến vị trí đăng xuất khỏi thiết bị.</w:t>
      </w:r>
    </w:p>
    <w:p w14:paraId="08DD9944" w14:textId="77777777" w:rsidR="009F0B3F" w:rsidRPr="00763E72" w:rsidRDefault="009F0B3F" w:rsidP="001B5B1A">
      <w:pPr>
        <w:pStyle w:val="Vnbnnidung0"/>
        <w:tabs>
          <w:tab w:val="left" w:pos="853"/>
        </w:tabs>
        <w:spacing w:after="120" w:line="240" w:lineRule="auto"/>
        <w:ind w:firstLine="720"/>
        <w:jc w:val="both"/>
        <w:rPr>
          <w:rFonts w:ascii="Arial" w:hAnsi="Arial" w:cs="Arial"/>
          <w:color w:val="000000"/>
          <w:szCs w:val="20"/>
        </w:rPr>
      </w:pPr>
      <w:bookmarkStart w:id="26" w:name="bookmark192"/>
      <w:bookmarkEnd w:id="26"/>
      <w:r w:rsidRPr="00763E72">
        <w:rPr>
          <w:rFonts w:ascii="Arial" w:hAnsi="Arial" w:cs="Arial"/>
          <w:color w:val="000000"/>
          <w:szCs w:val="20"/>
        </w:rPr>
        <w:t>3. Phiên học không được ghi nhận khi không đáp ứng một trong các quy định sau:</w:t>
      </w:r>
    </w:p>
    <w:p w14:paraId="384D79C7" w14:textId="77777777" w:rsidR="009F0B3F" w:rsidRPr="00763E72" w:rsidRDefault="009F0B3F" w:rsidP="001B5B1A">
      <w:pPr>
        <w:pStyle w:val="Vnbnnidung0"/>
        <w:tabs>
          <w:tab w:val="left" w:pos="879"/>
        </w:tabs>
        <w:spacing w:after="120" w:line="240" w:lineRule="auto"/>
        <w:ind w:firstLine="720"/>
        <w:jc w:val="both"/>
        <w:rPr>
          <w:rFonts w:ascii="Arial" w:hAnsi="Arial" w:cs="Arial"/>
          <w:color w:val="000000"/>
          <w:szCs w:val="20"/>
        </w:rPr>
      </w:pPr>
      <w:bookmarkStart w:id="27" w:name="bookmark193"/>
      <w:bookmarkEnd w:id="27"/>
      <w:r w:rsidRPr="00763E72">
        <w:rPr>
          <w:rFonts w:ascii="Arial" w:hAnsi="Arial" w:cs="Arial"/>
          <w:color w:val="000000"/>
          <w:szCs w:val="20"/>
        </w:rPr>
        <w:t>a) Quy định về dữ liệu phiên học tại điểm b mục 1 phần 1 của Phụ lục này;</w:t>
      </w:r>
    </w:p>
    <w:p w14:paraId="0F45AA5A" w14:textId="77777777" w:rsidR="009F0B3F" w:rsidRPr="00763E72" w:rsidRDefault="009F0B3F" w:rsidP="001B5B1A">
      <w:pPr>
        <w:pStyle w:val="Vnbnnidung0"/>
        <w:tabs>
          <w:tab w:val="left" w:pos="887"/>
        </w:tabs>
        <w:spacing w:after="120" w:line="240" w:lineRule="auto"/>
        <w:ind w:firstLine="720"/>
        <w:jc w:val="both"/>
        <w:rPr>
          <w:rFonts w:ascii="Arial" w:hAnsi="Arial" w:cs="Arial"/>
          <w:color w:val="000000"/>
          <w:szCs w:val="20"/>
        </w:rPr>
      </w:pPr>
      <w:bookmarkStart w:id="28" w:name="bookmark194"/>
      <w:bookmarkEnd w:id="28"/>
      <w:r w:rsidRPr="00763E72">
        <w:rPr>
          <w:rFonts w:ascii="Arial" w:hAnsi="Arial" w:cs="Arial"/>
          <w:color w:val="000000"/>
          <w:szCs w:val="20"/>
        </w:rPr>
        <w:t>b) Quy định thời gian truyền dữ liệu tại điểm a mục 2 phần II của Phụ lục này. (Trường hợp quá 02 phút, cơ sở đào tạo báo cáo Sở Giao thông vận tải để được xem xét, tiếp nhận);</w:t>
      </w:r>
    </w:p>
    <w:p w14:paraId="7EA4F71D" w14:textId="77777777" w:rsidR="009F0B3F" w:rsidRPr="00763E72" w:rsidRDefault="009F0B3F" w:rsidP="001B5B1A">
      <w:pPr>
        <w:pStyle w:val="Vnbnnidung0"/>
        <w:tabs>
          <w:tab w:val="left" w:pos="896"/>
        </w:tabs>
        <w:spacing w:after="120" w:line="240" w:lineRule="auto"/>
        <w:ind w:firstLine="720"/>
        <w:jc w:val="both"/>
        <w:rPr>
          <w:rFonts w:ascii="Arial" w:hAnsi="Arial" w:cs="Arial"/>
          <w:color w:val="000000"/>
          <w:szCs w:val="20"/>
        </w:rPr>
      </w:pPr>
      <w:bookmarkStart w:id="29" w:name="bookmark195"/>
      <w:bookmarkEnd w:id="29"/>
      <w:r w:rsidRPr="00763E72">
        <w:rPr>
          <w:rFonts w:ascii="Arial" w:hAnsi="Arial" w:cs="Arial"/>
          <w:color w:val="000000"/>
          <w:szCs w:val="20"/>
        </w:rPr>
        <w:t>c) Quy định thời gian tối đa mỗi phiên học và tổng thời gian các phiên học trong ngày. (Đối với trường hợp tổng thời gian các phiên học trong ngày quá 10 giờ thì các phiên học gây quá tổng thời gian sẽ không được ghi nhận);</w:t>
      </w:r>
    </w:p>
    <w:p w14:paraId="19A90B20" w14:textId="77777777" w:rsidR="009F0B3F" w:rsidRPr="00763E72" w:rsidRDefault="009F0B3F" w:rsidP="001B5B1A">
      <w:pPr>
        <w:pStyle w:val="Vnbnnidung0"/>
        <w:tabs>
          <w:tab w:val="left" w:pos="896"/>
        </w:tabs>
        <w:spacing w:after="120" w:line="240" w:lineRule="auto"/>
        <w:ind w:firstLine="720"/>
        <w:jc w:val="both"/>
        <w:rPr>
          <w:rFonts w:ascii="Arial" w:hAnsi="Arial" w:cs="Arial"/>
          <w:color w:val="000000"/>
          <w:szCs w:val="20"/>
        </w:rPr>
      </w:pPr>
      <w:bookmarkStart w:id="30" w:name="bookmark196"/>
      <w:bookmarkEnd w:id="30"/>
      <w:r w:rsidRPr="00763E72">
        <w:rPr>
          <w:rFonts w:ascii="Arial" w:hAnsi="Arial" w:cs="Arial"/>
          <w:color w:val="000000"/>
          <w:szCs w:val="20"/>
        </w:rPr>
        <w:t>d) Tỷ lệ số lần xác thực khuôn mặt đạt (phù hợp với thông tin đăng ký) trên tổng số lần xác thực trong phiên đạt dưới 75%. (Trường hợp phát hiện thiết bị xác thực không chính xác, cơ sở đào tạo báo cáo Sở Giao thông vận tải để được xem xét, tiếp nhận).</w:t>
      </w:r>
    </w:p>
    <w:p w14:paraId="051C7A35" w14:textId="77777777" w:rsidR="009F0B3F" w:rsidRPr="00763E72" w:rsidRDefault="009F0B3F" w:rsidP="001B5B1A">
      <w:pPr>
        <w:pStyle w:val="Vnbnnidung0"/>
        <w:tabs>
          <w:tab w:val="left" w:pos="867"/>
        </w:tabs>
        <w:spacing w:after="120" w:line="240" w:lineRule="auto"/>
        <w:ind w:firstLine="720"/>
        <w:jc w:val="both"/>
        <w:rPr>
          <w:rFonts w:ascii="Arial" w:hAnsi="Arial" w:cs="Arial"/>
          <w:color w:val="000000"/>
          <w:szCs w:val="20"/>
        </w:rPr>
      </w:pPr>
      <w:bookmarkStart w:id="31" w:name="bookmark197"/>
      <w:bookmarkEnd w:id="31"/>
      <w:r w:rsidRPr="00763E72">
        <w:rPr>
          <w:rFonts w:ascii="Arial" w:hAnsi="Arial" w:cs="Arial"/>
          <w:color w:val="000000"/>
          <w:szCs w:val="20"/>
        </w:rPr>
        <w:t>4. Dữ liệu được truyền đến hệ thống thông tin DAT của Cục Đường bộ Việt Nam theo trình tự thời gian. Trường hợp dữ liệu phiên học không tự động truyền được thì cơ sở đào tạo thực hiện truyền lại và báo cáo Sở Giao thông vận tải để được xem xét tiếp nhận bổ sung.</w:t>
      </w:r>
    </w:p>
    <w:p w14:paraId="308903D8" w14:textId="77777777" w:rsidR="009F0B3F" w:rsidRPr="00763E72" w:rsidRDefault="009F0B3F" w:rsidP="001B5B1A">
      <w:pPr>
        <w:pStyle w:val="Vnbnnidung0"/>
        <w:tabs>
          <w:tab w:val="left" w:pos="860"/>
        </w:tabs>
        <w:spacing w:after="120" w:line="240" w:lineRule="auto"/>
        <w:ind w:firstLine="720"/>
        <w:jc w:val="both"/>
        <w:rPr>
          <w:rFonts w:ascii="Arial" w:hAnsi="Arial" w:cs="Arial"/>
          <w:color w:val="000000"/>
          <w:szCs w:val="20"/>
        </w:rPr>
      </w:pPr>
      <w:bookmarkStart w:id="32" w:name="bookmark198"/>
      <w:bookmarkEnd w:id="32"/>
      <w:r w:rsidRPr="00763E72">
        <w:rPr>
          <w:rFonts w:ascii="Arial" w:hAnsi="Arial" w:cs="Arial"/>
          <w:color w:val="000000"/>
          <w:szCs w:val="20"/>
        </w:rPr>
        <w:t>5. Máy chủ của cơ sở đào tạo và Cục Đường bộ Việt Nam tham gia việc truyền, nhận dữ liệu DAT và dữ liệu quản lý DAT phải được đồng bộ với thời gian chuẩn Quốc gia theo chuẩn NTP.</w:t>
      </w:r>
    </w:p>
    <w:p w14:paraId="13653EFA" w14:textId="77777777" w:rsidR="009F0B3F" w:rsidRPr="00763E72" w:rsidRDefault="009F0B3F" w:rsidP="001B5B1A">
      <w:pPr>
        <w:pStyle w:val="Vnbnnidung0"/>
        <w:tabs>
          <w:tab w:val="left" w:pos="1054"/>
        </w:tabs>
        <w:spacing w:after="120" w:line="240" w:lineRule="auto"/>
        <w:ind w:firstLine="720"/>
        <w:jc w:val="both"/>
        <w:rPr>
          <w:rFonts w:ascii="Arial" w:hAnsi="Arial" w:cs="Arial"/>
          <w:color w:val="000000"/>
          <w:szCs w:val="20"/>
        </w:rPr>
      </w:pPr>
      <w:bookmarkStart w:id="33" w:name="bookmark199"/>
      <w:bookmarkEnd w:id="33"/>
      <w:r w:rsidRPr="00763E72">
        <w:rPr>
          <w:rFonts w:ascii="Arial" w:hAnsi="Arial" w:cs="Arial"/>
          <w:b/>
          <w:bCs/>
          <w:color w:val="000000"/>
          <w:szCs w:val="20"/>
        </w:rPr>
        <w:t>III. Cách xác định hoàn thành nội dung đào tạo thực hành lái xe</w:t>
      </w:r>
    </w:p>
    <w:p w14:paraId="6A8B114A" w14:textId="77777777" w:rsidR="00763E72" w:rsidRPr="00763E72" w:rsidRDefault="009F0B3F" w:rsidP="00763E72">
      <w:pPr>
        <w:pStyle w:val="Vnbnnidung0"/>
        <w:tabs>
          <w:tab w:val="left" w:pos="860"/>
        </w:tabs>
        <w:spacing w:after="120" w:line="240" w:lineRule="auto"/>
        <w:ind w:firstLine="720"/>
        <w:jc w:val="both"/>
        <w:rPr>
          <w:rFonts w:ascii="Arial" w:hAnsi="Arial" w:cs="Arial"/>
          <w:color w:val="000000"/>
          <w:szCs w:val="20"/>
          <w:lang w:val="en-US"/>
        </w:rPr>
      </w:pPr>
      <w:bookmarkStart w:id="34" w:name="bookmark200"/>
      <w:bookmarkEnd w:id="34"/>
      <w:r w:rsidRPr="00763E72">
        <w:rPr>
          <w:rFonts w:ascii="Arial" w:hAnsi="Arial" w:cs="Arial"/>
          <w:color w:val="000000"/>
          <w:szCs w:val="20"/>
        </w:rPr>
        <w:t>1. Học viên được coi là hoàn thành thời gian học thực hành lái xe trên đường nếu số giờ học thực hành lái xe trên đường giao thông không ít hơn 50% số giờ học thực hành lái xe trên đường giao thông được quy định tại khoản 2 Điều 13 và khoản 2 Điều 14 của Thông tư này.</w:t>
      </w:r>
      <w:bookmarkStart w:id="35" w:name="bookmark201"/>
      <w:bookmarkEnd w:id="35"/>
    </w:p>
    <w:p w14:paraId="2AE7F8BD" w14:textId="3142CBA4" w:rsidR="00133017" w:rsidRPr="00763E72" w:rsidRDefault="009F0B3F" w:rsidP="00763E72">
      <w:pPr>
        <w:pStyle w:val="Vnbnnidung0"/>
        <w:tabs>
          <w:tab w:val="left" w:pos="860"/>
        </w:tabs>
        <w:spacing w:after="120" w:line="240" w:lineRule="auto"/>
        <w:ind w:firstLine="720"/>
        <w:jc w:val="both"/>
        <w:rPr>
          <w:rFonts w:ascii="Arial" w:hAnsi="Arial" w:cs="Arial"/>
          <w:color w:val="000000"/>
        </w:rPr>
      </w:pPr>
      <w:r w:rsidRPr="00763E72">
        <w:rPr>
          <w:rFonts w:ascii="Arial" w:hAnsi="Arial" w:cs="Arial"/>
          <w:color w:val="000000"/>
          <w:szCs w:val="20"/>
        </w:rPr>
        <w:t>2. Học viên được coi là hoàn thành quãng đường học thực hành lái xe trên đường nếu đạt số km học thực hành lái xe trên đường giao thông được quy định tại khoản 2 Điều 13 và khoản 2 Điều 14 của Thông tư này.</w:t>
      </w:r>
    </w:p>
    <w:sectPr w:rsidR="00133017" w:rsidRPr="00763E72"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B3F"/>
    <w:rsid w:val="0008006B"/>
    <w:rsid w:val="000A0C79"/>
    <w:rsid w:val="000D5E87"/>
    <w:rsid w:val="00133017"/>
    <w:rsid w:val="001E075F"/>
    <w:rsid w:val="00200E50"/>
    <w:rsid w:val="00222042"/>
    <w:rsid w:val="00324ADB"/>
    <w:rsid w:val="00327E43"/>
    <w:rsid w:val="003321D0"/>
    <w:rsid w:val="00387B47"/>
    <w:rsid w:val="003D02C9"/>
    <w:rsid w:val="003D5A97"/>
    <w:rsid w:val="003E2EFC"/>
    <w:rsid w:val="004475DB"/>
    <w:rsid w:val="00537140"/>
    <w:rsid w:val="005E45E3"/>
    <w:rsid w:val="005F7A1E"/>
    <w:rsid w:val="00616E15"/>
    <w:rsid w:val="006813D0"/>
    <w:rsid w:val="006A2149"/>
    <w:rsid w:val="00736FD4"/>
    <w:rsid w:val="00763E72"/>
    <w:rsid w:val="00837594"/>
    <w:rsid w:val="0085593D"/>
    <w:rsid w:val="00881A61"/>
    <w:rsid w:val="008F68C8"/>
    <w:rsid w:val="009507A3"/>
    <w:rsid w:val="009C4B7D"/>
    <w:rsid w:val="009E4351"/>
    <w:rsid w:val="009F0B3F"/>
    <w:rsid w:val="00A95913"/>
    <w:rsid w:val="00B20152"/>
    <w:rsid w:val="00B44C78"/>
    <w:rsid w:val="00BA624B"/>
    <w:rsid w:val="00BB7D4C"/>
    <w:rsid w:val="00C970F1"/>
    <w:rsid w:val="00CC57FE"/>
    <w:rsid w:val="00D31496"/>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7554A"/>
  <w15:chartTrackingRefBased/>
  <w15:docId w15:val="{130F31C2-350C-4E17-8F41-2864EE07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0B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F0B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F0B3F"/>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F0B3F"/>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F0B3F"/>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9F0B3F"/>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F0B3F"/>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F0B3F"/>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F0B3F"/>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0B3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F0B3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F0B3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F0B3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9F0B3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9F0B3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F0B3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F0B3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F0B3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F0B3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0B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0B3F"/>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0B3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F0B3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F0B3F"/>
    <w:rPr>
      <w:i/>
      <w:iCs/>
      <w:color w:val="404040" w:themeColor="text1" w:themeTint="BF"/>
    </w:rPr>
  </w:style>
  <w:style w:type="paragraph" w:styleId="ListParagraph">
    <w:name w:val="List Paragraph"/>
    <w:basedOn w:val="Normal"/>
    <w:uiPriority w:val="34"/>
    <w:qFormat/>
    <w:rsid w:val="009F0B3F"/>
    <w:pPr>
      <w:ind w:left="720"/>
      <w:contextualSpacing/>
    </w:pPr>
  </w:style>
  <w:style w:type="character" w:styleId="IntenseEmphasis">
    <w:name w:val="Intense Emphasis"/>
    <w:basedOn w:val="DefaultParagraphFont"/>
    <w:uiPriority w:val="21"/>
    <w:qFormat/>
    <w:rsid w:val="009F0B3F"/>
    <w:rPr>
      <w:i/>
      <w:iCs/>
      <w:color w:val="2F5496" w:themeColor="accent1" w:themeShade="BF"/>
    </w:rPr>
  </w:style>
  <w:style w:type="paragraph" w:styleId="IntenseQuote">
    <w:name w:val="Intense Quote"/>
    <w:basedOn w:val="Normal"/>
    <w:next w:val="Normal"/>
    <w:link w:val="IntenseQuoteChar"/>
    <w:uiPriority w:val="30"/>
    <w:qFormat/>
    <w:rsid w:val="009F0B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F0B3F"/>
    <w:rPr>
      <w:i/>
      <w:iCs/>
      <w:color w:val="2F5496" w:themeColor="accent1" w:themeShade="BF"/>
    </w:rPr>
  </w:style>
  <w:style w:type="character" w:styleId="IntenseReference">
    <w:name w:val="Intense Reference"/>
    <w:basedOn w:val="DefaultParagraphFont"/>
    <w:uiPriority w:val="32"/>
    <w:qFormat/>
    <w:rsid w:val="009F0B3F"/>
    <w:rPr>
      <w:b/>
      <w:bCs/>
      <w:smallCaps/>
      <w:color w:val="2F5496" w:themeColor="accent1" w:themeShade="BF"/>
      <w:spacing w:val="5"/>
    </w:rPr>
  </w:style>
  <w:style w:type="character" w:customStyle="1" w:styleId="Tiu1">
    <w:name w:val="Tiêu đề #1_"/>
    <w:basedOn w:val="DefaultParagraphFont"/>
    <w:link w:val="Tiu10"/>
    <w:rsid w:val="009F0B3F"/>
    <w:rPr>
      <w:rFonts w:ascii="Times New Roman" w:eastAsia="Times New Roman" w:hAnsi="Times New Roman" w:cs="Times New Roman"/>
      <w:b/>
      <w:bCs/>
    </w:rPr>
  </w:style>
  <w:style w:type="character" w:customStyle="1" w:styleId="Vnbnnidung">
    <w:name w:val="Văn bản nội dung_"/>
    <w:basedOn w:val="DefaultParagraphFont"/>
    <w:link w:val="Vnbnnidung0"/>
    <w:rsid w:val="009F0B3F"/>
    <w:rPr>
      <w:rFonts w:ascii="Times New Roman" w:eastAsia="Times New Roman" w:hAnsi="Times New Roman" w:cs="Times New Roman"/>
    </w:rPr>
  </w:style>
  <w:style w:type="paragraph" w:customStyle="1" w:styleId="Tiu10">
    <w:name w:val="Tiêu đề #1"/>
    <w:basedOn w:val="Normal"/>
    <w:link w:val="Tiu1"/>
    <w:rsid w:val="009F0B3F"/>
    <w:pPr>
      <w:widowControl w:val="0"/>
      <w:spacing w:line="259" w:lineRule="auto"/>
      <w:jc w:val="center"/>
      <w:outlineLvl w:val="0"/>
    </w:pPr>
    <w:rPr>
      <w:rFonts w:ascii="Times New Roman" w:eastAsia="Times New Roman" w:hAnsi="Times New Roman" w:cs="Times New Roman"/>
      <w:b/>
      <w:bCs/>
    </w:rPr>
  </w:style>
  <w:style w:type="paragraph" w:customStyle="1" w:styleId="Vnbnnidung0">
    <w:name w:val="Văn bản nội dung"/>
    <w:basedOn w:val="Normal"/>
    <w:link w:val="Vnbnnidung"/>
    <w:rsid w:val="009F0B3F"/>
    <w:pPr>
      <w:widowControl w:val="0"/>
      <w:spacing w:after="80" w:line="262" w:lineRule="auto"/>
      <w:ind w:firstLine="400"/>
      <w:jc w:val="left"/>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747</Words>
  <Characters>4264</Characters>
  <Application>Microsoft Office Word</Application>
  <DocSecurity>0</DocSecurity>
  <Lines>35</Lines>
  <Paragraphs>10</Paragraphs>
  <ScaleCrop>false</ScaleCrop>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2025-10-13T15:27:00Z</dcterms:created>
  <dcterms:modified xsi:type="dcterms:W3CDTF">2025-10-13T16:17:00Z</dcterms:modified>
</cp:coreProperties>
</file>